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B6" w:rsidRDefault="006D65B6" w:rsidP="00463D7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4478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B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5E" w:rsidRPr="00463D76" w:rsidRDefault="00463D76" w:rsidP="00463D76">
      <w:pPr>
        <w:jc w:val="center"/>
        <w:rPr>
          <w:b/>
        </w:rPr>
      </w:pPr>
      <w:r w:rsidRPr="00463D76">
        <w:rPr>
          <w:b/>
        </w:rPr>
        <w:t>Versailles Community Betterment</w:t>
      </w:r>
    </w:p>
    <w:p w:rsidR="00463D76" w:rsidRDefault="00463D76" w:rsidP="00463D76">
      <w:pPr>
        <w:jc w:val="center"/>
        <w:rPr>
          <w:b/>
        </w:rPr>
      </w:pPr>
      <w:r w:rsidRPr="00463D76">
        <w:rPr>
          <w:b/>
        </w:rPr>
        <w:t>Results of Email Vote</w:t>
      </w:r>
    </w:p>
    <w:p w:rsidR="00A029F7" w:rsidRPr="00463D76" w:rsidRDefault="00A029F7" w:rsidP="00463D76">
      <w:pPr>
        <w:jc w:val="center"/>
        <w:rPr>
          <w:b/>
        </w:rPr>
      </w:pPr>
    </w:p>
    <w:p w:rsidR="00463D76" w:rsidRDefault="00463D7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7920"/>
      </w:tblGrid>
      <w:tr w:rsidR="00463D76" w:rsidTr="00A029F7">
        <w:tc>
          <w:tcPr>
            <w:tcW w:w="1435" w:type="dxa"/>
          </w:tcPr>
          <w:p w:rsidR="00463D76" w:rsidRDefault="00A029F7" w:rsidP="00A029F7">
            <w:pPr>
              <w:rPr>
                <w:b/>
              </w:rPr>
            </w:pPr>
            <w:r>
              <w:rPr>
                <w:b/>
              </w:rPr>
              <w:t>Date</w:t>
            </w:r>
            <w:r w:rsidRPr="00463D76">
              <w:rPr>
                <w:b/>
              </w:rPr>
              <w:t>:</w:t>
            </w:r>
          </w:p>
        </w:tc>
        <w:tc>
          <w:tcPr>
            <w:tcW w:w="7920" w:type="dxa"/>
          </w:tcPr>
          <w:p w:rsidR="00463D76" w:rsidRDefault="00A029F7">
            <w:pPr>
              <w:rPr>
                <w:b/>
              </w:rPr>
            </w:pPr>
            <w:r>
              <w:t>January 30, 2019</w:t>
            </w:r>
          </w:p>
        </w:tc>
      </w:tr>
      <w:tr w:rsidR="00463D76" w:rsidTr="00A029F7">
        <w:tc>
          <w:tcPr>
            <w:tcW w:w="1435" w:type="dxa"/>
          </w:tcPr>
          <w:p w:rsidR="00463D76" w:rsidRDefault="00A029F7">
            <w:pPr>
              <w:rPr>
                <w:b/>
              </w:rPr>
            </w:pPr>
            <w:r w:rsidRPr="00463D76">
              <w:rPr>
                <w:b/>
              </w:rPr>
              <w:t>Sponsor</w:t>
            </w:r>
            <w:r w:rsidR="00652FD9">
              <w:rPr>
                <w:b/>
              </w:rPr>
              <w:t>:</w:t>
            </w:r>
          </w:p>
        </w:tc>
        <w:tc>
          <w:tcPr>
            <w:tcW w:w="7920" w:type="dxa"/>
          </w:tcPr>
          <w:p w:rsidR="00463D76" w:rsidRDefault="00A029F7">
            <w:pPr>
              <w:rPr>
                <w:b/>
              </w:rPr>
            </w:pPr>
            <w:r>
              <w:t>Jacquie Brewer</w:t>
            </w:r>
          </w:p>
        </w:tc>
      </w:tr>
      <w:tr w:rsidR="00463D76" w:rsidTr="00A029F7">
        <w:tc>
          <w:tcPr>
            <w:tcW w:w="1435" w:type="dxa"/>
          </w:tcPr>
          <w:p w:rsidR="00463D76" w:rsidRDefault="00652FD9">
            <w:pPr>
              <w:rPr>
                <w:b/>
              </w:rPr>
            </w:pPr>
            <w:r>
              <w:rPr>
                <w:b/>
              </w:rPr>
              <w:t>Motion</w:t>
            </w:r>
            <w:r w:rsidR="00A029F7" w:rsidRPr="00463D76">
              <w:rPr>
                <w:b/>
              </w:rPr>
              <w:t>:</w:t>
            </w:r>
          </w:p>
        </w:tc>
        <w:tc>
          <w:tcPr>
            <w:tcW w:w="7920" w:type="dxa"/>
          </w:tcPr>
          <w:p w:rsidR="00463D76" w:rsidRDefault="00A029F7" w:rsidP="00A029F7">
            <w:pPr>
              <w:rPr>
                <w:b/>
              </w:rPr>
            </w:pPr>
            <w:r w:rsidRPr="00463D76">
              <w:t>At our annual board meeting on Monday, Elva discussed the need of up to $1000 in upcoming expenses for the March 2 Fish Fry Fundraiser. We need approval to begin purchases.  Please “reply to all” with your YAY or NAY vote as soon as possible.</w:t>
            </w:r>
          </w:p>
        </w:tc>
      </w:tr>
    </w:tbl>
    <w:p w:rsidR="00463D76" w:rsidRDefault="00463D76">
      <w:pPr>
        <w:rPr>
          <w:b/>
        </w:rPr>
      </w:pPr>
    </w:p>
    <w:p w:rsidR="00A029F7" w:rsidRDefault="00A029F7">
      <w:pPr>
        <w:rPr>
          <w:b/>
        </w:rPr>
      </w:pPr>
    </w:p>
    <w:p w:rsidR="00A029F7" w:rsidRDefault="006D65B6">
      <w:pPr>
        <w:rPr>
          <w:b/>
        </w:rPr>
      </w:pPr>
      <w:r>
        <w:rPr>
          <w:b/>
        </w:rPr>
        <w:t>RESULTS</w:t>
      </w:r>
    </w:p>
    <w:p w:rsidR="006D65B6" w:rsidRPr="00463D76" w:rsidRDefault="006D65B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129"/>
        <w:gridCol w:w="2956"/>
      </w:tblGrid>
      <w:tr w:rsidR="00463D76" w:rsidRPr="006D65B6" w:rsidTr="00463D76">
        <w:tc>
          <w:tcPr>
            <w:tcW w:w="3265" w:type="dxa"/>
          </w:tcPr>
          <w:p w:rsidR="00463D76" w:rsidRPr="006D65B6" w:rsidRDefault="00463D76" w:rsidP="006D65B6">
            <w:pPr>
              <w:jc w:val="center"/>
              <w:rPr>
                <w:b/>
              </w:rPr>
            </w:pPr>
            <w:r w:rsidRPr="006D65B6">
              <w:rPr>
                <w:b/>
              </w:rPr>
              <w:t>Board Member</w:t>
            </w:r>
          </w:p>
        </w:tc>
        <w:tc>
          <w:tcPr>
            <w:tcW w:w="3129" w:type="dxa"/>
          </w:tcPr>
          <w:p w:rsidR="00463D76" w:rsidRPr="006D65B6" w:rsidRDefault="00463D76" w:rsidP="006D65B6">
            <w:pPr>
              <w:jc w:val="center"/>
              <w:rPr>
                <w:b/>
              </w:rPr>
            </w:pPr>
            <w:r w:rsidRPr="006D65B6">
              <w:rPr>
                <w:b/>
              </w:rPr>
              <w:t>Vote</w:t>
            </w:r>
          </w:p>
        </w:tc>
        <w:tc>
          <w:tcPr>
            <w:tcW w:w="2956" w:type="dxa"/>
          </w:tcPr>
          <w:p w:rsidR="00463D76" w:rsidRPr="006D65B6" w:rsidRDefault="00463D76" w:rsidP="006D65B6">
            <w:pPr>
              <w:jc w:val="center"/>
              <w:rPr>
                <w:b/>
              </w:rPr>
            </w:pPr>
            <w:r w:rsidRPr="006D65B6">
              <w:rPr>
                <w:b/>
              </w:rPr>
              <w:t>Date</w:t>
            </w:r>
          </w:p>
        </w:tc>
      </w:tr>
      <w:tr w:rsidR="00463D76" w:rsidTr="00463D76">
        <w:tc>
          <w:tcPr>
            <w:tcW w:w="3265" w:type="dxa"/>
          </w:tcPr>
          <w:p w:rsidR="00463D76" w:rsidRDefault="006D65B6">
            <w:r>
              <w:t>Jacquie Brewer</w:t>
            </w:r>
          </w:p>
        </w:tc>
        <w:tc>
          <w:tcPr>
            <w:tcW w:w="3129" w:type="dxa"/>
          </w:tcPr>
          <w:p w:rsidR="00463D76" w:rsidRDefault="006D65B6">
            <w:r>
              <w:t>Yay</w:t>
            </w:r>
          </w:p>
        </w:tc>
        <w:tc>
          <w:tcPr>
            <w:tcW w:w="2956" w:type="dxa"/>
          </w:tcPr>
          <w:p w:rsidR="00463D76" w:rsidRDefault="006D65B6">
            <w:r>
              <w:t>1/30/19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>
            <w:r>
              <w:t>Elva Clark</w:t>
            </w:r>
          </w:p>
        </w:tc>
        <w:tc>
          <w:tcPr>
            <w:tcW w:w="3129" w:type="dxa"/>
          </w:tcPr>
          <w:p w:rsidR="00652FD9" w:rsidRDefault="00317B46">
            <w:r>
              <w:t>Yay</w:t>
            </w:r>
          </w:p>
        </w:tc>
        <w:tc>
          <w:tcPr>
            <w:tcW w:w="2956" w:type="dxa"/>
          </w:tcPr>
          <w:p w:rsidR="00652FD9" w:rsidRDefault="00317B46">
            <w:r>
              <w:t>1/30/19</w:t>
            </w:r>
          </w:p>
        </w:tc>
      </w:tr>
      <w:tr w:rsidR="00463D76" w:rsidTr="00463D76">
        <w:tc>
          <w:tcPr>
            <w:tcW w:w="3265" w:type="dxa"/>
          </w:tcPr>
          <w:p w:rsidR="00463D76" w:rsidRDefault="006D65B6">
            <w:r>
              <w:t>Ellen Conrad</w:t>
            </w:r>
          </w:p>
        </w:tc>
        <w:tc>
          <w:tcPr>
            <w:tcW w:w="3129" w:type="dxa"/>
          </w:tcPr>
          <w:p w:rsidR="00463D76" w:rsidRDefault="006D65B6">
            <w:r>
              <w:t>Yay</w:t>
            </w:r>
          </w:p>
        </w:tc>
        <w:tc>
          <w:tcPr>
            <w:tcW w:w="2956" w:type="dxa"/>
          </w:tcPr>
          <w:p w:rsidR="00463D76" w:rsidRDefault="006D65B6">
            <w:r>
              <w:t>1/30/19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Tony Coons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52FD9" w:rsidP="00652FD9">
            <w:r>
              <w:t>1/30/19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Alison Pensy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52FD9" w:rsidP="00652FD9">
            <w:r>
              <w:t>1/30/19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Chuck Pryor</w:t>
            </w:r>
          </w:p>
        </w:tc>
        <w:tc>
          <w:tcPr>
            <w:tcW w:w="3129" w:type="dxa"/>
          </w:tcPr>
          <w:p w:rsidR="00652FD9" w:rsidRDefault="00652FD9" w:rsidP="00652FD9"/>
        </w:tc>
        <w:tc>
          <w:tcPr>
            <w:tcW w:w="2956" w:type="dxa"/>
          </w:tcPr>
          <w:p w:rsidR="00652FD9" w:rsidRDefault="00652FD9" w:rsidP="00652FD9"/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Aubrey Schrader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52FD9" w:rsidP="00652FD9">
            <w:r>
              <w:t>1/30/19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Amy Siler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52FD9" w:rsidP="00652FD9">
            <w:r>
              <w:t>1/30/19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>
            <w:r>
              <w:t>Jaime Wright</w:t>
            </w:r>
          </w:p>
        </w:tc>
        <w:tc>
          <w:tcPr>
            <w:tcW w:w="3129" w:type="dxa"/>
          </w:tcPr>
          <w:p w:rsidR="00652FD9" w:rsidRDefault="00652FD9" w:rsidP="00652FD9">
            <w:r>
              <w:t>Yay</w:t>
            </w:r>
          </w:p>
        </w:tc>
        <w:tc>
          <w:tcPr>
            <w:tcW w:w="2956" w:type="dxa"/>
          </w:tcPr>
          <w:p w:rsidR="00652FD9" w:rsidRDefault="00652FD9" w:rsidP="00652FD9">
            <w:r>
              <w:t>1/30/19</w:t>
            </w:r>
          </w:p>
        </w:tc>
      </w:tr>
      <w:tr w:rsidR="00652FD9" w:rsidTr="00463D76">
        <w:tc>
          <w:tcPr>
            <w:tcW w:w="3265" w:type="dxa"/>
          </w:tcPr>
          <w:p w:rsidR="00652FD9" w:rsidRDefault="00652FD9" w:rsidP="00652FD9"/>
        </w:tc>
        <w:tc>
          <w:tcPr>
            <w:tcW w:w="3129" w:type="dxa"/>
          </w:tcPr>
          <w:p w:rsidR="00652FD9" w:rsidRDefault="00652FD9" w:rsidP="00652FD9"/>
        </w:tc>
        <w:tc>
          <w:tcPr>
            <w:tcW w:w="2956" w:type="dxa"/>
          </w:tcPr>
          <w:p w:rsidR="00652FD9" w:rsidRDefault="00652FD9" w:rsidP="00652FD9"/>
        </w:tc>
      </w:tr>
      <w:tr w:rsidR="00652FD9" w:rsidTr="00463D76">
        <w:tc>
          <w:tcPr>
            <w:tcW w:w="3265" w:type="dxa"/>
          </w:tcPr>
          <w:p w:rsidR="00652FD9" w:rsidRDefault="00652FD9" w:rsidP="00652FD9"/>
        </w:tc>
        <w:tc>
          <w:tcPr>
            <w:tcW w:w="3129" w:type="dxa"/>
          </w:tcPr>
          <w:p w:rsidR="00652FD9" w:rsidRDefault="00652FD9" w:rsidP="00652FD9"/>
        </w:tc>
        <w:tc>
          <w:tcPr>
            <w:tcW w:w="2956" w:type="dxa"/>
          </w:tcPr>
          <w:p w:rsidR="00652FD9" w:rsidRDefault="00652FD9" w:rsidP="00652FD9"/>
        </w:tc>
      </w:tr>
    </w:tbl>
    <w:p w:rsidR="00463D76" w:rsidRDefault="00463D76"/>
    <w:sectPr w:rsidR="0046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76"/>
    <w:rsid w:val="00132EAD"/>
    <w:rsid w:val="002F21EC"/>
    <w:rsid w:val="00317B46"/>
    <w:rsid w:val="00350AE7"/>
    <w:rsid w:val="00463D76"/>
    <w:rsid w:val="00530136"/>
    <w:rsid w:val="00652FD9"/>
    <w:rsid w:val="006D65B6"/>
    <w:rsid w:val="008B5A33"/>
    <w:rsid w:val="00A029F7"/>
    <w:rsid w:val="00AA5346"/>
    <w:rsid w:val="00D92D5E"/>
    <w:rsid w:val="00E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790C4-A18B-45E4-8735-B1B099D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yiv9126755766msonormal">
    <w:name w:val="yiv9126755766msonormal"/>
    <w:basedOn w:val="Normal"/>
    <w:rsid w:val="00463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L. Conrad</dc:creator>
  <cp:keywords/>
  <dc:description/>
  <cp:lastModifiedBy>Ellen L. Conrad</cp:lastModifiedBy>
  <cp:revision>3</cp:revision>
  <dcterms:created xsi:type="dcterms:W3CDTF">2019-01-31T19:11:00Z</dcterms:created>
  <dcterms:modified xsi:type="dcterms:W3CDTF">2019-01-31T19:12:00Z</dcterms:modified>
</cp:coreProperties>
</file>