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92DB" w14:textId="77777777" w:rsidR="00644A6F" w:rsidRPr="005B1335" w:rsidRDefault="00644A6F" w:rsidP="00644A6F">
      <w:pPr>
        <w:pStyle w:val="NoSpacing"/>
        <w:jc w:val="center"/>
        <w:rPr>
          <w:b/>
          <w:sz w:val="28"/>
          <w:szCs w:val="28"/>
        </w:rPr>
      </w:pPr>
      <w:r w:rsidRPr="005B1335">
        <w:rPr>
          <w:b/>
          <w:sz w:val="28"/>
          <w:szCs w:val="28"/>
        </w:rPr>
        <w:t>Commercial Beautification Minutes</w:t>
      </w:r>
    </w:p>
    <w:p w14:paraId="1DF1AB6F" w14:textId="2F762A99" w:rsidR="00644A6F" w:rsidRPr="005B1335" w:rsidRDefault="00644A6F" w:rsidP="00644A6F">
      <w:pPr>
        <w:pStyle w:val="NoSpacing"/>
        <w:jc w:val="center"/>
        <w:rPr>
          <w:sz w:val="28"/>
          <w:szCs w:val="28"/>
        </w:rPr>
      </w:pPr>
      <w:r w:rsidRPr="005B1335">
        <w:rPr>
          <w:sz w:val="28"/>
          <w:szCs w:val="28"/>
        </w:rPr>
        <w:t>April 11, 2019/6:00PM at Morgan County Library</w:t>
      </w:r>
    </w:p>
    <w:p w14:paraId="5B4A8CED" w14:textId="77777777" w:rsidR="00644A6F" w:rsidRPr="005B1335" w:rsidRDefault="00644A6F" w:rsidP="00644A6F">
      <w:pPr>
        <w:pStyle w:val="NoSpacing"/>
        <w:jc w:val="center"/>
        <w:rPr>
          <w:i/>
          <w:sz w:val="28"/>
          <w:szCs w:val="28"/>
        </w:rPr>
      </w:pPr>
      <w:r w:rsidRPr="005B1335">
        <w:rPr>
          <w:i/>
          <w:sz w:val="28"/>
          <w:szCs w:val="28"/>
        </w:rPr>
        <w:t xml:space="preserve"> “Serving as a resource to businesses and the City of Versailles to cause</w:t>
      </w:r>
    </w:p>
    <w:p w14:paraId="560D4480" w14:textId="18957DC7" w:rsidR="00644A6F" w:rsidRPr="005B1335" w:rsidRDefault="00644A6F" w:rsidP="00644A6F">
      <w:pPr>
        <w:pStyle w:val="NoSpacing"/>
        <w:jc w:val="center"/>
        <w:rPr>
          <w:i/>
          <w:sz w:val="28"/>
          <w:szCs w:val="28"/>
        </w:rPr>
      </w:pPr>
      <w:r w:rsidRPr="005B1335">
        <w:rPr>
          <w:i/>
          <w:sz w:val="28"/>
          <w:szCs w:val="28"/>
        </w:rPr>
        <w:t xml:space="preserve"> a beautiful, welcoming, successful business district”</w:t>
      </w:r>
    </w:p>
    <w:p w14:paraId="3A06FDE8" w14:textId="3947731D" w:rsidR="00644A6F" w:rsidRPr="005B1335" w:rsidRDefault="00644A6F" w:rsidP="00644A6F">
      <w:pPr>
        <w:pStyle w:val="NoSpacing"/>
        <w:jc w:val="center"/>
        <w:rPr>
          <w:i/>
          <w:sz w:val="28"/>
          <w:szCs w:val="28"/>
        </w:rPr>
      </w:pPr>
    </w:p>
    <w:p w14:paraId="05180478" w14:textId="2525763F" w:rsidR="00644A6F" w:rsidRPr="00E45C46" w:rsidRDefault="00644A6F" w:rsidP="00644A6F">
      <w:pPr>
        <w:pStyle w:val="NoSpacing"/>
        <w:rPr>
          <w:sz w:val="24"/>
          <w:szCs w:val="24"/>
        </w:rPr>
      </w:pPr>
      <w:r w:rsidRPr="00E45C46">
        <w:rPr>
          <w:sz w:val="24"/>
          <w:szCs w:val="24"/>
        </w:rPr>
        <w:t>1. Members and guests present: Mark Stafford, Rita Sanders, Sharon Dear, Elva Clark, OB Clark, Ann Black, Leslie Mooney, Randy Francis, Carol Jones, Pete Robinson, Willie Buckingham, Emma Ware, Doc Jones, Tony Coons, Darlene Reuter, Aubrey Schrader</w:t>
      </w:r>
      <w:r w:rsidR="00066AE5" w:rsidRPr="00E45C46">
        <w:rPr>
          <w:sz w:val="24"/>
          <w:szCs w:val="24"/>
        </w:rPr>
        <w:t>, Tara Grantham and</w:t>
      </w:r>
      <w:r w:rsidRPr="00E45C46">
        <w:rPr>
          <w:sz w:val="24"/>
          <w:szCs w:val="24"/>
        </w:rPr>
        <w:t xml:space="preserve"> Jacquie Brewer</w:t>
      </w:r>
    </w:p>
    <w:p w14:paraId="18F3295E" w14:textId="29361998" w:rsidR="00644A6F" w:rsidRPr="00E45C46" w:rsidRDefault="00644A6F" w:rsidP="00644A6F">
      <w:pPr>
        <w:pStyle w:val="NoSpacing"/>
        <w:rPr>
          <w:sz w:val="24"/>
          <w:szCs w:val="24"/>
        </w:rPr>
      </w:pPr>
      <w:r w:rsidRPr="00E45C46">
        <w:rPr>
          <w:sz w:val="24"/>
          <w:szCs w:val="24"/>
        </w:rPr>
        <w:t>2. Aubrey Schrader, Chairman opened the meeting with introductions and a questionnaire for each person to complete.  The questionnaire asked for ideas on commercial beautification projects and specific</w:t>
      </w:r>
      <w:r w:rsidR="000A6298" w:rsidRPr="00E45C46">
        <w:rPr>
          <w:sz w:val="24"/>
          <w:szCs w:val="24"/>
        </w:rPr>
        <w:t xml:space="preserve"> business beautification projects. All were asked if they’d like to be a part of a grant-writing group and help in other specific events.  </w:t>
      </w:r>
    </w:p>
    <w:p w14:paraId="74D6409F" w14:textId="665004BC" w:rsidR="000A6298" w:rsidRPr="00E45C46" w:rsidRDefault="000A6298" w:rsidP="00644A6F">
      <w:pPr>
        <w:pStyle w:val="NoSpacing"/>
        <w:rPr>
          <w:sz w:val="24"/>
          <w:szCs w:val="24"/>
        </w:rPr>
      </w:pPr>
      <w:r w:rsidRPr="00E45C46">
        <w:rPr>
          <w:sz w:val="24"/>
          <w:szCs w:val="24"/>
        </w:rPr>
        <w:t xml:space="preserve">3. Tara Grantham was introduced and she presented the Alta plan for a one-way traffic flow around the Morgan Co Courthouse.  She provided color handouts and told how this could be implemented.  She explained more how the Versailles MO Dot grant works in providing for the 2 crossings of Hwy 5 &amp; 52 and the improved crossing on Hwy 52 in front of the school. She will also present this to the chamber and other groups and to individual business owners around the square.  A question/answer period followed.  </w:t>
      </w:r>
    </w:p>
    <w:p w14:paraId="6F0C2628" w14:textId="77777777" w:rsidR="00066AE5" w:rsidRPr="00E45C46" w:rsidRDefault="000A6298" w:rsidP="00644A6F">
      <w:pPr>
        <w:pStyle w:val="NoSpacing"/>
        <w:rPr>
          <w:sz w:val="24"/>
          <w:szCs w:val="24"/>
        </w:rPr>
      </w:pPr>
      <w:r w:rsidRPr="00E45C46">
        <w:rPr>
          <w:sz w:val="24"/>
          <w:szCs w:val="24"/>
        </w:rPr>
        <w:t>4. A representative from each VCB committee presented an overview of their committee’s activities: Elva, Fundraisers; Tony Coons, Youth Services and Residential Beautification</w:t>
      </w:r>
      <w:r w:rsidR="00066AE5" w:rsidRPr="00E45C46">
        <w:rPr>
          <w:sz w:val="24"/>
          <w:szCs w:val="24"/>
        </w:rPr>
        <w:t xml:space="preserve"> and Aubrey, Commercial Beautification.</w:t>
      </w:r>
    </w:p>
    <w:p w14:paraId="6D0669D5" w14:textId="77777777" w:rsidR="00066AE5" w:rsidRPr="00E45C46" w:rsidRDefault="00066AE5" w:rsidP="00644A6F">
      <w:pPr>
        <w:pStyle w:val="NoSpacing"/>
        <w:rPr>
          <w:sz w:val="24"/>
          <w:szCs w:val="24"/>
        </w:rPr>
      </w:pPr>
      <w:r w:rsidRPr="00E45C46">
        <w:rPr>
          <w:sz w:val="24"/>
          <w:szCs w:val="24"/>
        </w:rPr>
        <w:t>5. Willie Buckingham spoke on her ministry with Love Light and asked about grant opportunities.</w:t>
      </w:r>
    </w:p>
    <w:p w14:paraId="543CB174" w14:textId="5FD30F34" w:rsidR="000A6298" w:rsidRPr="00E45C46" w:rsidRDefault="00066AE5" w:rsidP="00644A6F">
      <w:pPr>
        <w:pStyle w:val="NoSpacing"/>
        <w:rPr>
          <w:sz w:val="24"/>
          <w:szCs w:val="24"/>
        </w:rPr>
      </w:pPr>
      <w:r w:rsidRPr="00E45C46">
        <w:rPr>
          <w:sz w:val="24"/>
          <w:szCs w:val="24"/>
        </w:rPr>
        <w:t>6. Ann Black spoke about general grant information: corporate and foundational grants</w:t>
      </w:r>
      <w:r w:rsidR="00441223" w:rsidRPr="00E45C46">
        <w:rPr>
          <w:sz w:val="24"/>
          <w:szCs w:val="24"/>
        </w:rPr>
        <w:t xml:space="preserve">, </w:t>
      </w:r>
      <w:r w:rsidRPr="00E45C46">
        <w:rPr>
          <w:sz w:val="24"/>
          <w:szCs w:val="24"/>
        </w:rPr>
        <w:t xml:space="preserve">government and NAP grants.  </w:t>
      </w:r>
      <w:r w:rsidR="000A6298" w:rsidRPr="00E45C46">
        <w:rPr>
          <w:sz w:val="24"/>
          <w:szCs w:val="24"/>
        </w:rPr>
        <w:t xml:space="preserve"> </w:t>
      </w:r>
    </w:p>
    <w:p w14:paraId="70005322" w14:textId="1B80935E" w:rsidR="00066AE5" w:rsidRPr="00E45C46" w:rsidRDefault="00066AE5" w:rsidP="00644A6F">
      <w:pPr>
        <w:pStyle w:val="NoSpacing"/>
        <w:rPr>
          <w:sz w:val="24"/>
          <w:szCs w:val="24"/>
        </w:rPr>
      </w:pPr>
      <w:r w:rsidRPr="00E45C46">
        <w:rPr>
          <w:sz w:val="24"/>
          <w:szCs w:val="24"/>
        </w:rPr>
        <w:t>7.  Four people volunteered to serve on a grant-writing group: Ann Black, Aubrey Schrader, Carol Jones and Rita Sanders.  (Amy Siler joined via text as well)</w:t>
      </w:r>
    </w:p>
    <w:p w14:paraId="3FE0C16B" w14:textId="7309BC67" w:rsidR="00066AE5" w:rsidRPr="00E45C46" w:rsidRDefault="00066AE5" w:rsidP="00644A6F">
      <w:pPr>
        <w:pStyle w:val="NoSpacing"/>
        <w:rPr>
          <w:sz w:val="24"/>
          <w:szCs w:val="24"/>
        </w:rPr>
      </w:pPr>
      <w:r w:rsidRPr="00E45C46">
        <w:rPr>
          <w:sz w:val="24"/>
          <w:szCs w:val="24"/>
        </w:rPr>
        <w:t>8. Leslie Mooney donated 2 tickets to the upcoming 3MT Spaghetti Supper Fundraiser and Willie Buckingham won those!</w:t>
      </w:r>
    </w:p>
    <w:p w14:paraId="2152669D" w14:textId="38375506" w:rsidR="005B1335" w:rsidRPr="00E45C46" w:rsidRDefault="00066AE5" w:rsidP="00644A6F">
      <w:pPr>
        <w:pStyle w:val="NoSpacing"/>
        <w:rPr>
          <w:sz w:val="24"/>
          <w:szCs w:val="24"/>
        </w:rPr>
      </w:pPr>
      <w:r w:rsidRPr="00E45C46">
        <w:rPr>
          <w:sz w:val="24"/>
          <w:szCs w:val="24"/>
        </w:rPr>
        <w:t xml:space="preserve">9. </w:t>
      </w:r>
      <w:r w:rsidR="005B1335" w:rsidRPr="00E45C46">
        <w:rPr>
          <w:sz w:val="24"/>
          <w:szCs w:val="24"/>
        </w:rPr>
        <w:t>Elva announced that the</w:t>
      </w:r>
      <w:r w:rsidRPr="00E45C46">
        <w:rPr>
          <w:sz w:val="24"/>
          <w:szCs w:val="24"/>
        </w:rPr>
        <w:t xml:space="preserve"> community center on C Road (behind Save A Lot) is available for rent: $75 for the 1</w:t>
      </w:r>
      <w:r w:rsidRPr="00E45C46">
        <w:rPr>
          <w:sz w:val="24"/>
          <w:szCs w:val="24"/>
          <w:vertAlign w:val="superscript"/>
        </w:rPr>
        <w:t>st</w:t>
      </w:r>
      <w:r w:rsidRPr="00E45C46">
        <w:rPr>
          <w:sz w:val="24"/>
          <w:szCs w:val="24"/>
        </w:rPr>
        <w:t xml:space="preserve"> hour and $50 per hour thereafter.</w:t>
      </w:r>
    </w:p>
    <w:p w14:paraId="3DC5952E" w14:textId="1334FB29" w:rsidR="00E45C46" w:rsidRPr="00E45C46" w:rsidRDefault="00E45C46" w:rsidP="00644A6F">
      <w:pPr>
        <w:pStyle w:val="NoSpacing"/>
        <w:rPr>
          <w:sz w:val="24"/>
          <w:szCs w:val="24"/>
        </w:rPr>
      </w:pPr>
      <w:r w:rsidRPr="00E45C46">
        <w:rPr>
          <w:sz w:val="24"/>
          <w:szCs w:val="24"/>
        </w:rPr>
        <w:t>10. Many attendees volunteered to assist with upcoming projects.</w:t>
      </w:r>
    </w:p>
    <w:p w14:paraId="713767AE" w14:textId="3513ABDD" w:rsidR="005B1335" w:rsidRPr="00E45C46" w:rsidRDefault="005B1335" w:rsidP="005B1335">
      <w:pPr>
        <w:pStyle w:val="NoSpacing"/>
        <w:rPr>
          <w:sz w:val="24"/>
          <w:szCs w:val="24"/>
        </w:rPr>
      </w:pPr>
      <w:r w:rsidRPr="00E45C46">
        <w:rPr>
          <w:sz w:val="24"/>
          <w:szCs w:val="24"/>
        </w:rPr>
        <w:t>1</w:t>
      </w:r>
      <w:r w:rsidR="00E45C46" w:rsidRPr="00E45C46">
        <w:rPr>
          <w:sz w:val="24"/>
          <w:szCs w:val="24"/>
        </w:rPr>
        <w:t>1</w:t>
      </w:r>
      <w:r w:rsidRPr="00E45C46">
        <w:rPr>
          <w:sz w:val="24"/>
          <w:szCs w:val="24"/>
        </w:rPr>
        <w:t>.  An email will be sent to members to vote on changing our regular meeting day.</w:t>
      </w:r>
    </w:p>
    <w:p w14:paraId="665525A5" w14:textId="13D7BD37" w:rsidR="005B1335" w:rsidRPr="00E45C46" w:rsidRDefault="005B1335" w:rsidP="00644A6F">
      <w:pPr>
        <w:pStyle w:val="NoSpacing"/>
        <w:rPr>
          <w:sz w:val="24"/>
          <w:szCs w:val="24"/>
        </w:rPr>
      </w:pPr>
      <w:r w:rsidRPr="00E45C46">
        <w:rPr>
          <w:sz w:val="24"/>
          <w:szCs w:val="24"/>
        </w:rPr>
        <w:t>1</w:t>
      </w:r>
      <w:r w:rsidR="00E45C46" w:rsidRPr="00E45C46">
        <w:rPr>
          <w:sz w:val="24"/>
          <w:szCs w:val="24"/>
        </w:rPr>
        <w:t>2</w:t>
      </w:r>
      <w:r w:rsidRPr="00E45C46">
        <w:rPr>
          <w:sz w:val="24"/>
          <w:szCs w:val="24"/>
        </w:rPr>
        <w:t xml:space="preserve">. Questionnaire’s were collected and the meeting was dismissed. </w:t>
      </w:r>
      <w:bookmarkStart w:id="0" w:name="_GoBack"/>
      <w:bookmarkEnd w:id="0"/>
    </w:p>
    <w:sectPr w:rsidR="005B1335" w:rsidRPr="00E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6F"/>
    <w:rsid w:val="00066AE5"/>
    <w:rsid w:val="000A6298"/>
    <w:rsid w:val="001363D9"/>
    <w:rsid w:val="001666B3"/>
    <w:rsid w:val="003950D6"/>
    <w:rsid w:val="003E5968"/>
    <w:rsid w:val="00441223"/>
    <w:rsid w:val="00576B2F"/>
    <w:rsid w:val="005B1335"/>
    <w:rsid w:val="005E1420"/>
    <w:rsid w:val="00644A6F"/>
    <w:rsid w:val="00B21915"/>
    <w:rsid w:val="00B21CB4"/>
    <w:rsid w:val="00C722A0"/>
    <w:rsid w:val="00D74927"/>
    <w:rsid w:val="00E45C46"/>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4C02"/>
  <w15:chartTrackingRefBased/>
  <w15:docId w15:val="{9B56A53D-476B-46B9-99AB-90759DC2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Jacquie</cp:lastModifiedBy>
  <cp:revision>4</cp:revision>
  <dcterms:created xsi:type="dcterms:W3CDTF">2019-04-13T18:26:00Z</dcterms:created>
  <dcterms:modified xsi:type="dcterms:W3CDTF">2019-04-13T22:07:00Z</dcterms:modified>
</cp:coreProperties>
</file>